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84" w:after="0"/>
        <w:ind w:start="292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cs="Calibri" w:ascii="Calibri" w:hAnsi="Calibri"/>
          <w:b/>
          <w:sz w:val="24"/>
          <w:szCs w:val="24"/>
          <w:u w:val="single"/>
        </w:rPr>
        <w:t>ALLEGATO 1</w:t>
      </w:r>
    </w:p>
    <w:p>
      <w:pPr>
        <w:pStyle w:val="Normal"/>
        <w:ind w:start="292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>Domanda di partecipazione e dichiarazioni.</w:t>
      </w:r>
    </w:p>
    <w:p>
      <w:pPr>
        <w:pStyle w:val="Normal"/>
        <w:ind w:start="5872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ind w:start="5872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Spett.le</w:t>
      </w:r>
    </w:p>
    <w:p>
      <w:pPr>
        <w:pStyle w:val="Normal"/>
        <w:ind w:start="5872" w:end="1208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Azienda </w:t>
      </w:r>
      <w:r>
        <w:rPr>
          <w:rFonts w:cs="Calibri" w:ascii="Calibri" w:hAnsi="Calibri"/>
          <w:sz w:val="24"/>
          <w:szCs w:val="24"/>
        </w:rPr>
        <w:t>Servizi alla Persona dell’Asolano ASPA</w:t>
      </w:r>
    </w:p>
    <w:p>
      <w:pPr>
        <w:pStyle w:val="Normal"/>
        <w:ind w:start="5872" w:end="1208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L.go A. Tommasi n.18</w:t>
      </w:r>
    </w:p>
    <w:p>
      <w:pPr>
        <w:pStyle w:val="Normal"/>
        <w:ind w:start="5872" w:end="1208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46042 Castel Goffredo (MN)</w:t>
      </w:r>
    </w:p>
    <w:p>
      <w:pPr>
        <w:pStyle w:val="Normal"/>
        <w:ind w:start="5872" w:end="1208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PEC: aspa.asola@legalmail.it</w:t>
      </w:r>
    </w:p>
    <w:p>
      <w:pPr>
        <w:pStyle w:val="Normal"/>
        <w:ind w:start="5872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ind w:start="292" w:end="10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</w:r>
    </w:p>
    <w:p>
      <w:pPr>
        <w:pStyle w:val="Normal"/>
        <w:ind w:start="292" w:end="10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 xml:space="preserve">MANIFESTAZIONE D’INTERESSE PER </w:t>
      </w:r>
      <w:r>
        <w:rPr>
          <w:rFonts w:eastAsia="Times New Roman" w:cs="Calibri" w:ascii="Calibri" w:hAnsi="Calibri"/>
          <w:b/>
          <w:color w:val="auto"/>
          <w:kern w:val="0"/>
          <w:sz w:val="24"/>
          <w:szCs w:val="24"/>
          <w:lang w:val="it-IT" w:eastAsia="en-US" w:bidi="ar-SA"/>
          <w14:ligatures w14:val="none"/>
        </w:rPr>
        <w:t>L’INDIVIDUAZIONE DI ORGANIZZAZIONI DI VOLONTARIATO E ASSOCIAZIONI DI PROMOZIONE SOCIALE, AI SENSI DELL’ART. 56 DEL D.LGS. 117/2017, FINALIZZATA ALLA STIPULAZIONE DI UNA CONVENZIONE PER LA GESTIONE DEL SERVIZIO DI TRASPORTO SOCIALE PROTETTO PRESSO LA CASA DEL SOLE DI CURTATONE (MN)</w:t>
      </w:r>
    </w:p>
    <w:p>
      <w:pPr>
        <w:pStyle w:val="BodyText"/>
        <w:spacing w:before="11" w:after="0"/>
        <w:ind w:hanging="1126" w:start="1418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Il/la sottoscritto/a ________________________________________________________________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nato/a a _____________________________________ il 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codice fiscale ____________________________________________________________________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in qualità di rappresentante legale di _________________________________________________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con sede legale a _____________________ via ________________________________________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e sede operativa (se diversa) a ________________ via __________________________________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c.f. ____________________________________ p. iva ___________________________________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tel. __________________________ e-mail ____________________________________________ </w:t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"/>
        <w:ind w:start="292" w:end="25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pec ____________________________________________________________________________</w:t>
      </w:r>
    </w:p>
    <w:p>
      <w:pPr>
        <w:pStyle w:val="BodyText"/>
        <w:spacing w:before="4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Heading1"/>
        <w:spacing w:before="90" w:after="80"/>
        <w:ind w:start="184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  <w:t>MANIFESTA</w:t>
      </w:r>
    </w:p>
    <w:p>
      <w:pPr>
        <w:pStyle w:val="Normal"/>
        <w:ind w:start="292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>il proprio interesse a convenzionarsi con l’Azienda Speciale ASPA per la gestione operativa del servizio di trasporto sociale protetto al Centro Casa del Sole (MN).</w:t>
      </w:r>
    </w:p>
    <w:p>
      <w:pPr>
        <w:pStyle w:val="BodyText"/>
        <w:spacing w:before="7" w:after="0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</w:r>
    </w:p>
    <w:p>
      <w:pPr>
        <w:pStyle w:val="Normal"/>
        <w:spacing w:lineRule="exact" w:line="252"/>
        <w:ind w:start="292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A tal fine, sotto la propria responsabilità, ai sensi e per gli effetti di cui agli artt. 46 e 47 del DPR 445/2000, consapevole delle sanzioni penali previste dall’art. 76 e della decadenza dei benefici prevista dall’art. 75 del medesimo decreto per le ipotesi di falsità in atti e dichiarazioni mendaci</w:t>
      </w:r>
    </w:p>
    <w:p>
      <w:pPr>
        <w:pStyle w:val="BodyText"/>
        <w:spacing w:before="6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ind w:start="185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>DICHIARA</w:t>
      </w:r>
    </w:p>
    <w:p>
      <w:pPr>
        <w:pStyle w:val="Normal"/>
        <w:ind w:start="185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653" w:leader="none"/>
        </w:tabs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ab/>
        <w:t>che</w:t>
        <w:tab/>
        <w:t>□ l’Organizzazione di volontariato ____________________________________________</w:t>
      </w:r>
    </w:p>
    <w:p>
      <w:pPr>
        <w:pStyle w:val="ListParagraph"/>
        <w:tabs>
          <w:tab w:val="clear" w:pos="708"/>
          <w:tab w:val="left" w:pos="653" w:leader="none"/>
        </w:tabs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ab/>
        <w:t>□ l’Associazione di Promozione Sociale</w:t>
      </w:r>
      <w:r>
        <w:rPr>
          <w:rFonts w:cs="Calibri" w:ascii="Calibri" w:hAnsi="Calibri"/>
          <w:spacing w:val="5"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>________________________________________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uppressAutoHyphens w:val="true"/>
        <w:bidi w:val="0"/>
        <w:spacing w:lineRule="exact" w:line="275"/>
        <w:jc w:val="both"/>
        <w:rPr>
          <w:rFonts w:ascii="Calibri" w:hAnsi="Calibri" w:eastAsia="Times New Roman" w:cs="Calibri"/>
          <w:color w:val="auto"/>
          <w:kern w:val="0"/>
          <w:sz w:val="24"/>
          <w:szCs w:val="24"/>
          <w:lang w:val="it-IT" w:eastAsia="en-US" w:bidi="ar-SA"/>
          <w14:ligatures w14:val="none"/>
        </w:rPr>
      </w:pPr>
      <w:r>
        <w:rPr>
          <w:rFonts w:eastAsia="Times New Roman" w:cs="Calibri" w:ascii="Calibri" w:hAnsi="Calibri"/>
          <w:color w:val="auto"/>
          <w:kern w:val="0"/>
          <w:sz w:val="24"/>
          <w:szCs w:val="24"/>
          <w:lang w:val="it-IT" w:eastAsia="en-US" w:bidi="ar-SA"/>
          <w14:ligatures w14:val="none"/>
        </w:rPr>
        <w:t>è iscritta al RUNTS dal ____________(giorno/mese/anno) al n.________________ 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uppressAutoHyphens w:val="true"/>
        <w:bidi w:val="0"/>
        <w:spacing w:lineRule="exact" w:line="275"/>
        <w:ind w:hanging="0" w:start="720"/>
        <w:jc w:val="both"/>
        <w:rPr>
          <w:rFonts w:ascii="Calibri" w:hAnsi="Calibri" w:eastAsia="Times New Roman" w:cs="Calibri"/>
          <w:color w:val="auto"/>
          <w:kern w:val="0"/>
          <w:sz w:val="24"/>
          <w:szCs w:val="24"/>
          <w:lang w:val="it-IT" w:eastAsia="en-US" w:bidi="ar-SA"/>
          <w14:ligatures w14:val="none"/>
        </w:rPr>
      </w:pPr>
      <w:r>
        <w:rPr>
          <w:rFonts w:eastAsia="Times New Roman" w:cs="Calibri" w:ascii="Calibri" w:hAnsi="Calibri"/>
          <w:color w:val="auto"/>
          <w:kern w:val="0"/>
          <w:sz w:val="24"/>
          <w:szCs w:val="24"/>
          <w:lang w:val="it-IT" w:eastAsia="en-US" w:bidi="ar-SA"/>
          <w14:ligatures w14:val="none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prevede, tra le proprie finalità statutarie, l’attività di trasporto sociale;</w:t>
      </w:r>
    </w:p>
    <w:p>
      <w:pPr>
        <w:pStyle w:val="ListParagrap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ha maturato un’esperienza di almeno tre anni (36 mesi), alla data di presentazione della domanda, nell'ambito del trasporto social</w:t>
      </w:r>
      <w:r>
        <w:rPr>
          <w:rFonts w:eastAsia="Times New Roman" w:cs="Calibri" w:ascii="Calibri" w:hAnsi="Calibri"/>
          <w:color w:val="auto"/>
          <w:kern w:val="0"/>
          <w:sz w:val="24"/>
          <w:szCs w:val="24"/>
          <w:lang w:val="it-IT" w:eastAsia="en-US" w:bidi="ar-SA"/>
          <w14:ligatures w14:val="none"/>
        </w:rPr>
        <w:t>e:</w:t>
      </w:r>
    </w:p>
    <w:p>
      <w:pPr>
        <w:pStyle w:val="Heading2"/>
        <w:tabs>
          <w:tab w:val="clear" w:pos="708"/>
          <w:tab w:val="left" w:pos="653" w:leader="none"/>
        </w:tabs>
        <w:spacing w:before="64" w:after="9"/>
        <w:ind w:end="107"/>
        <w:rPr>
          <w:rFonts w:ascii="Calibri" w:hAnsi="Calibri" w:cs="Calibri"/>
          <w:color w:val="auto"/>
          <w:sz w:val="24"/>
          <w:szCs w:val="24"/>
        </w:rPr>
      </w:pPr>
      <w:r>
        <w:rPr>
          <w:rFonts w:cs="Calibri" w:ascii="Calibri" w:hAnsi="Calibri"/>
          <w:color w:val="auto"/>
          <w:sz w:val="24"/>
          <w:szCs w:val="24"/>
        </w:rPr>
      </w:r>
    </w:p>
    <w:tbl>
      <w:tblPr>
        <w:tblStyle w:val="TableNormal"/>
        <w:tblW w:w="9000" w:type="dxa"/>
        <w:jc w:val="start"/>
        <w:tblInd w:w="833" w:type="dxa"/>
        <w:tblLayout w:type="fixed"/>
        <w:tblCellMar>
          <w:top w:w="0" w:type="dxa"/>
          <w:start w:w="5" w:type="dxa"/>
          <w:bottom w:w="0" w:type="dxa"/>
          <w:end w:w="5" w:type="dxa"/>
        </w:tblCellMar>
        <w:tblLook w:val="01e0" w:firstRow="1" w:noVBand="0" w:lastRow="1" w:firstColumn="1" w:lastColumn="1" w:noHBand="0"/>
      </w:tblPr>
      <w:tblGrid>
        <w:gridCol w:w="3840"/>
        <w:gridCol w:w="5160"/>
      </w:tblGrid>
      <w:tr>
        <w:trPr>
          <w:trHeight w:val="278" w:hRule="atLeast"/>
        </w:trPr>
        <w:tc>
          <w:tcPr>
            <w:tcW w:w="3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Periodo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Ente pubblico e/o privato convenzionato</w:t>
            </w:r>
          </w:p>
        </w:tc>
      </w:tr>
      <w:tr>
        <w:trPr>
          <w:trHeight w:val="275" w:hRule="atLeast"/>
        </w:trPr>
        <w:tc>
          <w:tcPr>
            <w:tcW w:w="3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826" w:leader="none"/>
                <w:tab w:val="left" w:pos="3163" w:leader="none"/>
              </w:tabs>
              <w:suppressAutoHyphens w:val="true"/>
              <w:spacing w:lineRule="exact" w:line="223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dal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 xml:space="preserve"> </w:t>
              <w:tab/>
              <w:t>__</w:t>
            </w: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al ____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ab/>
              <w:t>__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start="0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/>
              </w:rPr>
            </w:r>
          </w:p>
        </w:tc>
      </w:tr>
      <w:tr>
        <w:trPr>
          <w:trHeight w:val="275" w:hRule="atLeast"/>
        </w:trPr>
        <w:tc>
          <w:tcPr>
            <w:tcW w:w="3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826" w:leader="none"/>
                <w:tab w:val="left" w:pos="3163" w:leader="none"/>
              </w:tabs>
              <w:suppressAutoHyphens w:val="true"/>
              <w:spacing w:lineRule="exact" w:line="223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dal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 xml:space="preserve"> </w:t>
              <w:tab/>
              <w:t>__</w:t>
            </w: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al</w:t>
            </w:r>
            <w:r>
              <w:rPr>
                <w:rFonts w:cs="Calibri" w:ascii="Calibri" w:hAnsi="Calibri"/>
                <w:w w:val="99"/>
                <w:sz w:val="24"/>
                <w:szCs w:val="24"/>
                <w:u w:val="single"/>
                <w:lang w:val="it-IT" w:eastAsia="en-US" w:bidi="ar-SA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ab/>
              <w:t>__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start="0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/>
              </w:rPr>
            </w:r>
          </w:p>
        </w:tc>
      </w:tr>
      <w:tr>
        <w:trPr>
          <w:trHeight w:val="275" w:hRule="atLeast"/>
        </w:trPr>
        <w:tc>
          <w:tcPr>
            <w:tcW w:w="3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826" w:leader="none"/>
                <w:tab w:val="left" w:pos="3163" w:leader="none"/>
              </w:tabs>
              <w:suppressAutoHyphens w:val="true"/>
              <w:spacing w:lineRule="exact" w:line="223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dal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 xml:space="preserve"> </w:t>
              <w:tab/>
              <w:t>__</w:t>
            </w: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al</w:t>
            </w:r>
            <w:r>
              <w:rPr>
                <w:rFonts w:cs="Calibri" w:ascii="Calibri" w:hAnsi="Calibri"/>
                <w:w w:val="99"/>
                <w:sz w:val="24"/>
                <w:szCs w:val="24"/>
                <w:u w:val="single"/>
                <w:lang w:val="it-IT" w:eastAsia="en-US" w:bidi="ar-SA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ab/>
              <w:t>__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start="0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/>
              </w:rPr>
            </w:r>
          </w:p>
        </w:tc>
      </w:tr>
      <w:tr>
        <w:trPr>
          <w:trHeight w:val="275" w:hRule="atLeast"/>
        </w:trPr>
        <w:tc>
          <w:tcPr>
            <w:tcW w:w="3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826" w:leader="none"/>
                <w:tab w:val="left" w:pos="3163" w:leader="none"/>
              </w:tabs>
              <w:suppressAutoHyphens w:val="true"/>
              <w:spacing w:lineRule="exact" w:line="223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dal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 xml:space="preserve"> </w:t>
              <w:tab/>
              <w:t>__</w:t>
            </w:r>
            <w:r>
              <w:rPr>
                <w:rFonts w:cs="Calibri" w:ascii="Calibri" w:hAnsi="Calibri"/>
                <w:sz w:val="24"/>
                <w:szCs w:val="24"/>
                <w:lang w:val="it-IT" w:eastAsia="en-US" w:bidi="ar-SA"/>
              </w:rPr>
              <w:t>al</w:t>
            </w:r>
            <w:r>
              <w:rPr>
                <w:rFonts w:cs="Calibri" w:ascii="Calibri" w:hAnsi="Calibri"/>
                <w:w w:val="99"/>
                <w:sz w:val="24"/>
                <w:szCs w:val="24"/>
                <w:u w:val="single"/>
                <w:lang w:val="it-IT" w:eastAsia="en-US" w:bidi="ar-SA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  <w:u w:val="single"/>
                <w:lang w:val="it-IT" w:eastAsia="en-US" w:bidi="ar-SA"/>
              </w:rPr>
              <w:tab/>
              <w:t>__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start="0"/>
              <w:jc w:val="start"/>
              <w:rPr>
                <w:rFonts w:ascii="Calibri" w:hAnsi="Calibri" w:cs="Calibri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z w:val="24"/>
                <w:szCs w:val="24"/>
                <w:lang w:val="it-IT"/>
              </w:rPr>
            </w:r>
          </w:p>
        </w:tc>
      </w:tr>
      <w:tr>
        <w:trPr>
          <w:trHeight w:val="275" w:hRule="atLeast"/>
        </w:trPr>
        <w:tc>
          <w:tcPr>
            <w:tcW w:w="3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826" w:leader="none"/>
                <w:tab w:val="left" w:pos="3163" w:leader="none"/>
              </w:tabs>
              <w:suppressAutoHyphens w:val="true"/>
              <w:spacing w:lineRule="exact" w:line="223" w:before="0" w:after="0"/>
              <w:ind w:start="429"/>
              <w:jc w:val="star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  <w:lang w:val="en-US" w:eastAsia="en-US" w:bidi="ar-SA"/>
              </w:rPr>
              <w:t>ecc…….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start="0"/>
              <w:jc w:val="star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</w:tbl>
    <w:p>
      <w:pPr>
        <w:pStyle w:val="ListParagraph"/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360" w:leader="none"/>
        </w:tabs>
        <w:suppressAutoHyphens w:val="true"/>
        <w:bidi w:val="0"/>
        <w:spacing w:lineRule="auto" w:line="240" w:before="0" w:after="0"/>
        <w:ind w:hanging="340" w:start="737" w:end="227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Calibri" w:ascii="Calibri" w:hAnsi="Calibri"/>
          <w:color w:val="auto"/>
          <w:kern w:val="0"/>
          <w:sz w:val="24"/>
          <w:szCs w:val="24"/>
          <w:lang w:val="it-IT" w:eastAsia="en-US" w:bidi="ar-SA"/>
          <w14:ligatures w14:val="none"/>
        </w:rPr>
        <w:t>che i volontari iscritti all'Associazione di promozione sociale / Organizzazione di volontariato alla data di presentazione della domanda relativa al presente Avviso sono numero _______ 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360" w:leader="none"/>
        </w:tabs>
        <w:suppressAutoHyphens w:val="true"/>
        <w:spacing w:lineRule="auto" w:line="240" w:before="0" w:after="0"/>
        <w:ind w:hanging="0" w:start="72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possiede un numero di mezzi adeguato al servizio e può contare sulla disponibilità di personale, dipendente o volontario, in possesso di titolo di guida idoneo;</w:t>
      </w:r>
    </w:p>
    <w:p>
      <w:pPr>
        <w:pStyle w:val="ListParagraph"/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applica, nei confronti del personale volontario, le norme contenute negli artt. 17 (Volontario e attività di volontariato) e 18 (Assicurazione obbligatoria) del D.lgs. 117/2017 “Codice del Terzo settore”;</w:t>
      </w:r>
    </w:p>
    <w:p>
      <w:pPr>
        <w:pStyle w:val="ListParagrap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(EVENTUALE) osserva, nei confronti del personale dipendente, tutte le disposizioni di legge relativamente agli aspetti assicurativi, previdenziali, fiscali e retributivi previsti in materia di diritto del lavoro;</w:t>
      </w:r>
    </w:p>
    <w:p>
      <w:pPr>
        <w:pStyle w:val="ListParagrap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non si trova in alcuna delle situazioni di esclusione dalla possibilità di contrattare con la Pubblica Amministrazione, elencate negli artt. 94 e 95 del D.Lgs. 36/2023 (Codice dei Contratti pubblici), per quanto applicabili alle ODV/APS.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ind w:start="185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>DICHIARA INOLTRE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di aver preso visione e di impegnarsi a sottostare senza condizione o riserva alcuna a tutte le disposizioni stabilite nell’avviso di manifestazione di interesse e nell’allegato Schema di Convenzione;</w:t>
      </w:r>
    </w:p>
    <w:p>
      <w:pPr>
        <w:pStyle w:val="ListParagraph"/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di garantire che il personale (dipendente o volontario) dedicato all’attività di trasporto sociale manterrà un comportamento irreprensibile, improntato a correttezza, riservatezza e cortesia;</w:t>
      </w:r>
    </w:p>
    <w:p>
      <w:pPr>
        <w:pStyle w:val="Normal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53" w:leader="none"/>
          <w:tab w:val="left" w:pos="1194" w:leader="none"/>
          <w:tab w:val="left" w:pos="1662" w:leader="none"/>
          <w:tab w:val="left" w:pos="2056" w:leader="none"/>
          <w:tab w:val="left" w:pos="2915" w:leader="none"/>
          <w:tab w:val="left" w:pos="3299" w:leader="none"/>
          <w:tab w:val="left" w:pos="5320" w:leader="none"/>
          <w:tab w:val="left" w:pos="5699" w:leader="none"/>
          <w:tab w:val="left" w:pos="7513" w:leader="none"/>
          <w:tab w:val="left" w:pos="7845" w:leader="none"/>
          <w:tab w:val="left" w:pos="8778" w:leader="none"/>
          <w:tab w:val="left" w:pos="9759" w:leader="none"/>
        </w:tabs>
        <w:spacing w:lineRule="exact" w:line="275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di acconsentire al trattamento dei dati personali trasmessi, nel rispetto della disciplina dettata dal D. Lgs. n. 196/2003, come modificato dal D.Lgs 101/2018, e dal GDPR 2016/679, esclusivamente nell’ambito della presente procedura.</w:t>
      </w:r>
    </w:p>
    <w:p>
      <w:pPr>
        <w:pStyle w:val="ListParagraph"/>
        <w:ind w:start="1071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ind w:firstLine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Data_________________________</w:t>
      </w:r>
    </w:p>
    <w:p>
      <w:pPr>
        <w:pStyle w:val="ListParagraph"/>
        <w:ind w:start="1071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ListParagraph"/>
        <w:ind w:firstLine="369" w:start="3231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FIRMA DEL LEGALE RAPPRESENTANTE</w:t>
      </w:r>
    </w:p>
    <w:p>
      <w:pPr>
        <w:pStyle w:val="ListParagraph"/>
        <w:ind w:firstLine="369" w:start="3231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_____________________________________</w:t>
      </w:r>
    </w:p>
    <w:p>
      <w:pPr>
        <w:pStyle w:val="Normal"/>
        <w:ind w:start="72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In allegato: Statuto dell’Ente</w:t>
      </w:r>
    </w:p>
    <w:p>
      <w:pPr>
        <w:pStyle w:val="Normal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cs="Calibri" w:ascii="Calibri" w:hAnsi="Calibri"/>
          <w:i/>
          <w:iCs/>
          <w:sz w:val="24"/>
          <w:szCs w:val="24"/>
        </w:rPr>
        <w:t>(In caso di firma analogica e non digitale, allegare copia di un documento di identità valido)</w:t>
      </w:r>
    </w:p>
    <w:sectPr>
      <w:type w:val="nextPage"/>
      <w:pgSz w:w="11906" w:h="16838"/>
      <w:pgMar w:left="851" w:right="851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e51c7b"/>
    <w:pPr>
      <w:widowControl w:val="false"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  <w14:ligatures w14:val="none"/>
    </w:rPr>
  </w:style>
  <w:style w:type="paragraph" w:styleId="Heading1">
    <w:name w:val="heading 1"/>
    <w:basedOn w:val="Normal"/>
    <w:next w:val="Normal"/>
    <w:link w:val="Titolo1Carattere"/>
    <w:uiPriority w:val="1"/>
    <w:qFormat/>
    <w:rsid w:val="00e51c7b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itolo2Carattere"/>
    <w:uiPriority w:val="1"/>
    <w:unhideWhenUsed/>
    <w:qFormat/>
    <w:rsid w:val="00e51c7b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e51c7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itolo4Carattere"/>
    <w:uiPriority w:val="9"/>
    <w:semiHidden/>
    <w:unhideWhenUsed/>
    <w:qFormat/>
    <w:rsid w:val="00e51c7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itolo5Carattere"/>
    <w:uiPriority w:val="9"/>
    <w:semiHidden/>
    <w:unhideWhenUsed/>
    <w:qFormat/>
    <w:rsid w:val="00e51c7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itolo6Carattere"/>
    <w:uiPriority w:val="9"/>
    <w:semiHidden/>
    <w:unhideWhenUsed/>
    <w:qFormat/>
    <w:rsid w:val="00e51c7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itolo7Carattere"/>
    <w:uiPriority w:val="9"/>
    <w:semiHidden/>
    <w:unhideWhenUsed/>
    <w:qFormat/>
    <w:rsid w:val="00e51c7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itolo8Carattere"/>
    <w:uiPriority w:val="9"/>
    <w:semiHidden/>
    <w:unhideWhenUsed/>
    <w:qFormat/>
    <w:rsid w:val="00e51c7b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itolo9Carattere"/>
    <w:uiPriority w:val="9"/>
    <w:semiHidden/>
    <w:unhideWhenUsed/>
    <w:qFormat/>
    <w:rsid w:val="00e51c7b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"/>
    <w:qFormat/>
    <w:rsid w:val="00e51c7b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itolo2Carattere" w:customStyle="1">
    <w:name w:val="Titolo 2 Carattere"/>
    <w:basedOn w:val="DefaultParagraphFont"/>
    <w:uiPriority w:val="9"/>
    <w:semiHidden/>
    <w:qFormat/>
    <w:rsid w:val="00e51c7b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e51c7b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itolo4Carattere" w:customStyle="1">
    <w:name w:val="Titolo 4 Carattere"/>
    <w:basedOn w:val="DefaultParagraphFont"/>
    <w:uiPriority w:val="9"/>
    <w:semiHidden/>
    <w:qFormat/>
    <w:rsid w:val="00e51c7b"/>
    <w:rPr>
      <w:rFonts w:eastAsia="" w:cs="" w:cstheme="majorBidi" w:eastAsiaTheme="majorEastAsia"/>
      <w:i/>
      <w:iCs/>
      <w:color w:themeColor="accent1" w:themeShade="bf" w:val="0F4761"/>
    </w:rPr>
  </w:style>
  <w:style w:type="character" w:styleId="Titolo5Carattere" w:customStyle="1">
    <w:name w:val="Titolo 5 Carattere"/>
    <w:basedOn w:val="DefaultParagraphFont"/>
    <w:uiPriority w:val="9"/>
    <w:semiHidden/>
    <w:qFormat/>
    <w:rsid w:val="00e51c7b"/>
    <w:rPr>
      <w:rFonts w:eastAsia="" w:cs="" w:cstheme="majorBidi" w:eastAsiaTheme="majorEastAsia"/>
      <w:color w:themeColor="accent1" w:themeShade="bf" w:val="0F4761"/>
    </w:rPr>
  </w:style>
  <w:style w:type="character" w:styleId="Titolo6Carattere" w:customStyle="1">
    <w:name w:val="Titolo 6 Carattere"/>
    <w:basedOn w:val="DefaultParagraphFont"/>
    <w:uiPriority w:val="9"/>
    <w:semiHidden/>
    <w:qFormat/>
    <w:rsid w:val="00e51c7b"/>
    <w:rPr>
      <w:rFonts w:eastAsia="" w:cs="" w:cstheme="majorBidi" w:eastAsiaTheme="majorEastAsia"/>
      <w:i/>
      <w:iCs/>
      <w:color w:themeColor="text1" w:themeTint="a6" w:val="595959"/>
    </w:rPr>
  </w:style>
  <w:style w:type="character" w:styleId="Titolo7Carattere" w:customStyle="1">
    <w:name w:val="Titolo 7 Carattere"/>
    <w:basedOn w:val="DefaultParagraphFont"/>
    <w:uiPriority w:val="9"/>
    <w:semiHidden/>
    <w:qFormat/>
    <w:rsid w:val="00e51c7b"/>
    <w:rPr>
      <w:rFonts w:eastAsia="" w:cs="" w:cstheme="majorBidi" w:eastAsiaTheme="majorEastAsia"/>
      <w:color w:themeColor="text1" w:themeTint="a6" w:val="595959"/>
    </w:rPr>
  </w:style>
  <w:style w:type="character" w:styleId="Titolo8Carattere" w:customStyle="1">
    <w:name w:val="Titolo 8 Carattere"/>
    <w:basedOn w:val="DefaultParagraphFont"/>
    <w:uiPriority w:val="9"/>
    <w:semiHidden/>
    <w:qFormat/>
    <w:rsid w:val="00e51c7b"/>
    <w:rPr>
      <w:rFonts w:eastAsia="" w:cs="" w:cstheme="majorBidi" w:eastAsiaTheme="majorEastAsia"/>
      <w:i/>
      <w:iCs/>
      <w:color w:themeColor="text1" w:themeTint="d8" w:val="272727"/>
    </w:rPr>
  </w:style>
  <w:style w:type="character" w:styleId="Titolo9Carattere" w:customStyle="1">
    <w:name w:val="Titolo 9 Carattere"/>
    <w:basedOn w:val="DefaultParagraphFont"/>
    <w:uiPriority w:val="9"/>
    <w:semiHidden/>
    <w:qFormat/>
    <w:rsid w:val="00e51c7b"/>
    <w:rPr>
      <w:rFonts w:eastAsia="" w:cs="" w:cstheme="majorBidi" w:eastAsiaTheme="majorEastAsia"/>
      <w:color w:themeColor="text1" w:themeTint="d8" w:val="272727"/>
    </w:rPr>
  </w:style>
  <w:style w:type="character" w:styleId="TitoloCarattere" w:customStyle="1">
    <w:name w:val="Titolo Carattere"/>
    <w:basedOn w:val="DefaultParagraphFont"/>
    <w:uiPriority w:val="10"/>
    <w:qFormat/>
    <w:rsid w:val="00e51c7b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ottotitoloCarattere" w:customStyle="1">
    <w:name w:val="Sottotitolo Carattere"/>
    <w:basedOn w:val="DefaultParagraphFont"/>
    <w:uiPriority w:val="11"/>
    <w:qFormat/>
    <w:rsid w:val="00e51c7b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zioneCarattere" w:customStyle="1">
    <w:name w:val="Citazione Carattere"/>
    <w:basedOn w:val="DefaultParagraphFont"/>
    <w:link w:val="Quote"/>
    <w:uiPriority w:val="29"/>
    <w:qFormat/>
    <w:rsid w:val="00e51c7b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51c7b"/>
    <w:rPr>
      <w:i/>
      <w:iCs/>
      <w:color w:themeColor="accent1" w:themeShade="bf" w:val="0F4761"/>
    </w:rPr>
  </w:style>
  <w:style w:type="character" w:styleId="CitazioneintensaCarattere" w:customStyle="1">
    <w:name w:val="Citazione intensa Carattere"/>
    <w:basedOn w:val="DefaultParagraphFont"/>
    <w:link w:val="IntenseQuote"/>
    <w:uiPriority w:val="30"/>
    <w:qFormat/>
    <w:rsid w:val="00e51c7b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e51c7b"/>
    <w:rPr>
      <w:b/>
      <w:bCs/>
      <w:smallCaps/>
      <w:color w:themeColor="accent1" w:themeShade="bf" w:val="0F4761"/>
      <w:spacing w:val="5"/>
    </w:rPr>
  </w:style>
  <w:style w:type="character" w:styleId="CorpotestoCarattere" w:customStyle="1">
    <w:name w:val="Corpo testo Carattere"/>
    <w:basedOn w:val="DefaultParagraphFont"/>
    <w:uiPriority w:val="1"/>
    <w:qFormat/>
    <w:rsid w:val="00e51c7b"/>
    <w:rPr>
      <w:rFonts w:ascii="Times New Roman" w:hAnsi="Times New Roman" w:eastAsia="Times New Roman" w:cs="Times New Roman"/>
      <w:kern w:val="0"/>
      <w:sz w:val="23"/>
      <w:szCs w:val="23"/>
      <w:lang w:val="en-US"/>
      <w14:ligatures w14:val="non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1"/>
    <w:qFormat/>
    <w:rsid w:val="00e51c7b"/>
    <w:pPr/>
    <w:rPr>
      <w:sz w:val="23"/>
      <w:szCs w:val="23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itoloCarattere"/>
    <w:uiPriority w:val="10"/>
    <w:qFormat/>
    <w:rsid w:val="00e51c7b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ottotitoloCarattere"/>
    <w:uiPriority w:val="11"/>
    <w:qFormat/>
    <w:rsid w:val="00e51c7b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zioneCarattere"/>
    <w:uiPriority w:val="29"/>
    <w:qFormat/>
    <w:rsid w:val="00e51c7b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1"/>
    <w:qFormat/>
    <w:rsid w:val="00e51c7b"/>
    <w:pPr>
      <w:spacing w:before="0" w:after="0"/>
      <w:ind w:start="720"/>
      <w:contextualSpacing/>
    </w:pPr>
    <w:rPr/>
  </w:style>
  <w:style w:type="paragraph" w:styleId="IntenseQuote">
    <w:name w:val="Intense Quote"/>
    <w:basedOn w:val="Normal"/>
    <w:next w:val="Normal"/>
    <w:link w:val="CitazioneintensaCarattere"/>
    <w:uiPriority w:val="30"/>
    <w:qFormat/>
    <w:rsid w:val="00e51c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paragraph" w:styleId="TableParagraph" w:customStyle="1">
    <w:name w:val="Table Paragraph"/>
    <w:basedOn w:val="Normal"/>
    <w:uiPriority w:val="1"/>
    <w:qFormat/>
    <w:rsid w:val="00e51c7b"/>
    <w:pPr>
      <w:spacing w:lineRule="exact" w:line="261"/>
      <w:ind w:start="69"/>
    </w:pPr>
    <w:rPr/>
  </w:style>
  <w:style w:type="numbering" w:styleId="Nessunelencouser" w:default="1">
    <w:name w:val="Nessun elenco (user)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51c7b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Application>LibreOffice/26.2.5.2$Windows_X86_64 LibreOffice_project/cd7284b4cbbfeb507e630c1aac019f4157393acb</Application>
  <AppVersion>15.0000</AppVersion>
  <Pages>2</Pages>
  <Words>524</Words>
  <Characters>3702</Characters>
  <CharactersWithSpaces>4178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2025-04-23T12:42:00Z</dcterms:created>
  <dc:creator>Gatti Marco</dc:creator>
  <dc:description/>
  <dc:language>it-IT</dc:language>
  <cp:lastModifiedBy/>
  <dcterms:modified xsi:type="dcterms:W3CDTF">2026-08-11T20:11:19Z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